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4189" w14:textId="77777777" w:rsidR="00964177" w:rsidRDefault="00926AC5">
      <w:pPr>
        <w:spacing w:before="69"/>
        <w:ind w:left="107"/>
        <w:rPr>
          <w:sz w:val="40"/>
        </w:rPr>
      </w:pPr>
      <w:r w:rsidRPr="001563CF">
        <w:rPr>
          <w:sz w:val="40"/>
        </w:rPr>
        <w:t>Publikation</w:t>
      </w:r>
      <w:r w:rsidR="001563CF">
        <w:rPr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3118BAB8" w:rsidR="001563CF" w:rsidRPr="0030649C" w:rsidRDefault="008053F6" w:rsidP="00B7309E">
      <w:pPr>
        <w:spacing w:before="69"/>
        <w:ind w:left="107"/>
        <w:jc w:val="both"/>
        <w:rPr>
          <w:sz w:val="19"/>
          <w:szCs w:val="19"/>
        </w:rPr>
      </w:pPr>
      <w:r>
        <w:rPr>
          <w:sz w:val="19"/>
          <w:szCs w:val="19"/>
        </w:rPr>
        <w:t>Hier finden Sie a</w:t>
      </w:r>
      <w:r w:rsidR="001563CF" w:rsidRPr="0030649C">
        <w:rPr>
          <w:sz w:val="19"/>
          <w:szCs w:val="19"/>
        </w:rPr>
        <w:t>lle Veröffentlichungen des VAH, der Desinfektionsmittel-Kommission und der Arbeitsgruppen</w:t>
      </w:r>
      <w:r>
        <w:rPr>
          <w:sz w:val="19"/>
          <w:szCs w:val="19"/>
        </w:rPr>
        <w:t xml:space="preserve"> einschließlich der </w:t>
      </w:r>
      <w:proofErr w:type="spellStart"/>
      <w:r>
        <w:rPr>
          <w:sz w:val="19"/>
          <w:szCs w:val="19"/>
        </w:rPr>
        <w:t>Fragen&amp;Antworten</w:t>
      </w:r>
      <w:proofErr w:type="spellEnd"/>
      <w:r w:rsidR="001563CF" w:rsidRPr="0030649C">
        <w:rPr>
          <w:sz w:val="19"/>
          <w:szCs w:val="19"/>
        </w:rPr>
        <w:t xml:space="preserve"> </w:t>
      </w:r>
      <w:r w:rsidR="004F3246">
        <w:rPr>
          <w:sz w:val="19"/>
          <w:szCs w:val="19"/>
        </w:rPr>
        <w:t>u</w:t>
      </w:r>
      <w:r w:rsidR="00B7309E">
        <w:rPr>
          <w:sz w:val="19"/>
          <w:szCs w:val="19"/>
        </w:rPr>
        <w:t xml:space="preserve">nd Berufsbilder der angewandten </w:t>
      </w:r>
      <w:r w:rsidR="004F3246">
        <w:rPr>
          <w:sz w:val="19"/>
          <w:szCs w:val="19"/>
        </w:rPr>
        <w:t xml:space="preserve">Hygiene </w:t>
      </w:r>
      <w:r w:rsidR="001563CF" w:rsidRPr="0030649C">
        <w:rPr>
          <w:sz w:val="19"/>
          <w:szCs w:val="19"/>
        </w:rPr>
        <w:t xml:space="preserve">in </w:t>
      </w:r>
      <w:r w:rsidR="00CC7931">
        <w:rPr>
          <w:sz w:val="19"/>
          <w:szCs w:val="19"/>
        </w:rPr>
        <w:t xml:space="preserve">absteigender </w:t>
      </w:r>
      <w:r w:rsidR="001563CF" w:rsidRPr="0030649C">
        <w:rPr>
          <w:sz w:val="19"/>
          <w:szCs w:val="19"/>
        </w:rPr>
        <w:t>chronologischer Reihenfolge seit 2003.</w:t>
      </w:r>
    </w:p>
    <w:p w14:paraId="10275846" w14:textId="6FE4FEAB" w:rsidR="0030649C" w:rsidRDefault="00B7309E" w:rsidP="00B7309E">
      <w:pPr>
        <w:spacing w:before="69"/>
        <w:ind w:left="107"/>
        <w:jc w:val="both"/>
        <w:rPr>
          <w:sz w:val="19"/>
          <w:szCs w:val="19"/>
        </w:rPr>
      </w:pPr>
      <w:r>
        <w:rPr>
          <w:sz w:val="19"/>
          <w:szCs w:val="19"/>
        </w:rPr>
        <w:t>Die Beiträge sind im</w:t>
      </w:r>
      <w:r w:rsidR="008053F6">
        <w:rPr>
          <w:sz w:val="19"/>
          <w:szCs w:val="19"/>
        </w:rPr>
        <w:t xml:space="preserve"> Vancouver-Style und </w:t>
      </w:r>
      <w:r>
        <w:rPr>
          <w:sz w:val="19"/>
          <w:szCs w:val="19"/>
        </w:rPr>
        <w:t>mit der</w:t>
      </w:r>
      <w:r w:rsidR="0030649C">
        <w:rPr>
          <w:sz w:val="19"/>
          <w:szCs w:val="19"/>
        </w:rPr>
        <w:t xml:space="preserve"> </w:t>
      </w:r>
      <w:r w:rsidR="0030649C" w:rsidRPr="0030649C">
        <w:rPr>
          <w:sz w:val="19"/>
          <w:szCs w:val="19"/>
        </w:rPr>
        <w:t>Quelle der Erstveröffe</w:t>
      </w:r>
      <w:r w:rsidR="0030649C">
        <w:rPr>
          <w:sz w:val="19"/>
          <w:szCs w:val="19"/>
        </w:rPr>
        <w:t>ntlichung</w:t>
      </w:r>
      <w:r>
        <w:rPr>
          <w:sz w:val="19"/>
          <w:szCs w:val="19"/>
        </w:rPr>
        <w:t xml:space="preserve"> zitiert</w:t>
      </w:r>
      <w:r w:rsidR="0030649C">
        <w:rPr>
          <w:sz w:val="19"/>
          <w:szCs w:val="19"/>
        </w:rPr>
        <w:t>.</w:t>
      </w:r>
      <w:r w:rsidR="008053F6">
        <w:rPr>
          <w:sz w:val="19"/>
          <w:szCs w:val="19"/>
        </w:rPr>
        <w:t xml:space="preserve"> Alle Artikel seit 2007 sind im Download-Bereich unter „Fachartikel“ abrufbar.</w:t>
      </w:r>
    </w:p>
    <w:p w14:paraId="5072363E" w14:textId="565C4E3F" w:rsidR="008053F6" w:rsidRDefault="008053F6">
      <w:pPr>
        <w:spacing w:before="69"/>
        <w:ind w:left="107"/>
        <w:rPr>
          <w:sz w:val="19"/>
          <w:szCs w:val="19"/>
        </w:rPr>
      </w:pPr>
    </w:p>
    <w:p w14:paraId="57C0565B" w14:textId="47D7CFF7" w:rsidR="002C0F2F" w:rsidRDefault="002C0F2F" w:rsidP="002C0F2F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20</w:t>
      </w:r>
      <w:bookmarkStart w:id="0" w:name="_GoBack"/>
      <w:bookmarkEnd w:id="0"/>
    </w:p>
    <w:p w14:paraId="39AE4701" w14:textId="77777777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129168D9" w14:textId="18B42D2B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>Kampf G</w:t>
      </w:r>
      <w:r>
        <w:rPr>
          <w:rStyle w:val="title-text"/>
          <w:b w:val="0"/>
          <w:bCs w:val="0"/>
          <w:lang w:val="de-DE"/>
        </w:rPr>
        <w:t xml:space="preserve">, </w:t>
      </w:r>
      <w:proofErr w:type="spellStart"/>
      <w:r>
        <w:rPr>
          <w:rStyle w:val="title-text"/>
          <w:b w:val="0"/>
          <w:bCs w:val="0"/>
          <w:lang w:val="de-DE"/>
        </w:rPr>
        <w:t>Haasen</w:t>
      </w:r>
      <w:proofErr w:type="spellEnd"/>
      <w:r>
        <w:rPr>
          <w:rStyle w:val="title-text"/>
          <w:b w:val="0"/>
          <w:bCs w:val="0"/>
          <w:lang w:val="de-DE"/>
        </w:rPr>
        <w:t xml:space="preserve"> C, von Baum H, </w:t>
      </w:r>
      <w:proofErr w:type="spellStart"/>
      <w:r>
        <w:rPr>
          <w:rStyle w:val="title-text"/>
          <w:b w:val="0"/>
          <w:bCs w:val="0"/>
          <w:lang w:val="de-DE"/>
        </w:rPr>
        <w:t>Connemann</w:t>
      </w:r>
      <w:proofErr w:type="spellEnd"/>
      <w:r>
        <w:rPr>
          <w:rStyle w:val="title-text"/>
          <w:b w:val="0"/>
          <w:bCs w:val="0"/>
          <w:lang w:val="de-DE"/>
        </w:rPr>
        <w:t xml:space="preserve"> B</w:t>
      </w:r>
      <w:r>
        <w:rPr>
          <w:rStyle w:val="title-text"/>
          <w:b w:val="0"/>
          <w:bCs w:val="0"/>
          <w:lang w:val="de-DE"/>
        </w:rPr>
        <w:t xml:space="preserve">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</w:t>
      </w:r>
      <w:r>
        <w:rPr>
          <w:b w:val="0"/>
          <w:bCs w:val="0"/>
          <w:w w:val="105"/>
          <w:lang w:val="de-DE"/>
        </w:rPr>
        <w:t xml:space="preserve">Rückfallrisiko für Alkoholkranke bei der Anwendung </w:t>
      </w:r>
      <w:proofErr w:type="spellStart"/>
      <w:r>
        <w:rPr>
          <w:b w:val="0"/>
          <w:bCs w:val="0"/>
          <w:w w:val="105"/>
          <w:lang w:val="de-DE"/>
        </w:rPr>
        <w:t>ethanolischer</w:t>
      </w:r>
      <w:proofErr w:type="spellEnd"/>
      <w:r>
        <w:rPr>
          <w:b w:val="0"/>
          <w:bCs w:val="0"/>
          <w:w w:val="105"/>
          <w:lang w:val="de-DE"/>
        </w:rPr>
        <w:t xml:space="preserve"> Händedesinfektionsmittel zur chirurgischen Händedesinfektion</w:t>
      </w:r>
      <w:r>
        <w:rPr>
          <w:b w:val="0"/>
          <w:bCs w:val="0"/>
          <w:w w:val="105"/>
          <w:lang w:val="de-DE"/>
        </w:rPr>
        <w:t xml:space="preserve">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</w:t>
      </w:r>
      <w:r>
        <w:rPr>
          <w:b w:val="0"/>
          <w:bCs w:val="0"/>
          <w:w w:val="105"/>
          <w:lang w:val="de-DE"/>
        </w:rPr>
        <w:t>20</w:t>
      </w:r>
      <w:r>
        <w:rPr>
          <w:b w:val="0"/>
          <w:bCs w:val="0"/>
          <w:w w:val="105"/>
          <w:lang w:val="de-DE"/>
        </w:rPr>
        <w:t>;4</w:t>
      </w:r>
      <w:r>
        <w:rPr>
          <w:b w:val="0"/>
          <w:bCs w:val="0"/>
          <w:w w:val="105"/>
          <w:lang w:val="de-DE"/>
        </w:rPr>
        <w:t>5</w:t>
      </w:r>
      <w:r>
        <w:rPr>
          <w:b w:val="0"/>
          <w:bCs w:val="0"/>
          <w:w w:val="105"/>
          <w:lang w:val="de-DE"/>
        </w:rPr>
        <w:t>(1</w:t>
      </w:r>
      <w:r>
        <w:rPr>
          <w:b w:val="0"/>
          <w:bCs w:val="0"/>
          <w:w w:val="105"/>
          <w:lang w:val="de-DE"/>
        </w:rPr>
        <w:t>/2</w:t>
      </w:r>
      <w:r>
        <w:rPr>
          <w:b w:val="0"/>
          <w:bCs w:val="0"/>
          <w:w w:val="105"/>
          <w:lang w:val="de-DE"/>
        </w:rPr>
        <w:t>):</w:t>
      </w:r>
      <w:r>
        <w:rPr>
          <w:b w:val="0"/>
          <w:bCs w:val="0"/>
          <w:w w:val="105"/>
          <w:lang w:val="de-DE"/>
        </w:rPr>
        <w:t>12–</w:t>
      </w:r>
      <w:proofErr w:type="gramStart"/>
      <w:r>
        <w:rPr>
          <w:b w:val="0"/>
          <w:bCs w:val="0"/>
          <w:w w:val="105"/>
          <w:lang w:val="de-DE"/>
        </w:rPr>
        <w:t>13.</w:t>
      </w:r>
      <w:r>
        <w:rPr>
          <w:b w:val="0"/>
          <w:bCs w:val="0"/>
          <w:w w:val="105"/>
          <w:lang w:val="de-DE"/>
        </w:rPr>
        <w:t>.</w:t>
      </w:r>
      <w:proofErr w:type="gramEnd"/>
    </w:p>
    <w:p w14:paraId="3D521F8E" w14:textId="77777777" w:rsidR="002C0F2F" w:rsidRPr="00D65C05" w:rsidRDefault="002C0F2F" w:rsidP="002C0F2F">
      <w:pPr>
        <w:pStyle w:val="berschrift1"/>
        <w:spacing w:before="289"/>
        <w:rPr>
          <w:lang w:val="de-DE"/>
        </w:rPr>
      </w:pP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7C5DA672" w:rsidR="00644C9F" w:rsidRPr="00644C9F" w:rsidRDefault="00644C9F" w:rsidP="00644C9F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</w:t>
      </w:r>
      <w:proofErr w:type="spellStart"/>
      <w:r w:rsidRPr="00C2350D">
        <w:rPr>
          <w:b w:val="0"/>
          <w:bCs w:val="0"/>
          <w:w w:val="105"/>
          <w:lang w:val="de-DE"/>
        </w:rPr>
        <w:t>Hosp</w:t>
      </w:r>
      <w:proofErr w:type="spellEnd"/>
      <w:r w:rsidRPr="00C2350D">
        <w:rPr>
          <w:b w:val="0"/>
          <w:bCs w:val="0"/>
          <w:w w:val="105"/>
          <w:lang w:val="de-DE"/>
        </w:rPr>
        <w:t xml:space="preserve">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</w:t>
      </w:r>
      <w:r w:rsidRPr="00D65C05">
        <w:rPr>
          <w:w w:val="105"/>
          <w:lang w:val="de-DE"/>
        </w:rPr>
        <w:t>;103(1</w:t>
      </w:r>
      <w:proofErr w:type="gramStart"/>
      <w:r w:rsidRPr="00D65C05">
        <w:rPr>
          <w:w w:val="105"/>
          <w:lang w:val="de-DE"/>
        </w:rPr>
        <w:t>):e</w:t>
      </w:r>
      <w:proofErr w:type="gramEnd"/>
      <w:r w:rsidRPr="00D65C05">
        <w:rPr>
          <w:w w:val="105"/>
          <w:lang w:val="de-DE"/>
        </w:rPr>
        <w:t>88–e91.</w:t>
      </w:r>
    </w:p>
    <w:p w14:paraId="50F76DEB" w14:textId="3F40A4F7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</w:p>
    <w:p w14:paraId="2E057458" w14:textId="030ED077" w:rsidR="00C2350D" w:rsidRPr="00D65C05" w:rsidRDefault="00C2350D" w:rsidP="00C2350D">
      <w:pPr>
        <w:pStyle w:val="Textkrper"/>
        <w:spacing w:before="12" w:line="247" w:lineRule="auto"/>
        <w:rPr>
          <w:w w:val="105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D65C05">
        <w:rPr>
          <w:w w:val="105"/>
        </w:rPr>
        <w:t>J Hosp Infect 2019;103(1</w:t>
      </w:r>
      <w:proofErr w:type="gramStart"/>
      <w:r w:rsidRPr="00D65C05">
        <w:rPr>
          <w:w w:val="105"/>
        </w:rPr>
        <w:t>):e</w:t>
      </w:r>
      <w:proofErr w:type="gramEnd"/>
      <w:r w:rsidRPr="00D65C05">
        <w:rPr>
          <w:w w:val="105"/>
        </w:rPr>
        <w:t>118–e119.</w:t>
      </w:r>
    </w:p>
    <w:p w14:paraId="79ADB870" w14:textId="77777777" w:rsidR="008D7098" w:rsidRPr="00C2350D" w:rsidRDefault="008D7098" w:rsidP="008D7098">
      <w:pPr>
        <w:pStyle w:val="Textkrper"/>
        <w:spacing w:line="259" w:lineRule="auto"/>
        <w:ind w:left="0"/>
      </w:pPr>
    </w:p>
    <w:p w14:paraId="6912BFCF" w14:textId="76188BFE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77777777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3CAE0CC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414BBC87" w14:textId="6A427B3A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6854A143" w14:textId="53AE2E39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86623BE" w:rsidR="00964177" w:rsidRPr="001563CF" w:rsidRDefault="00926AC5" w:rsidP="001563CF">
      <w:pPr>
        <w:pStyle w:val="Textkrper"/>
        <w:spacing w:before="12" w:line="247" w:lineRule="auto"/>
        <w:rPr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77777777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lastRenderedPageBreak/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77F53CFA" w14:textId="77777777" w:rsidR="00CC7931" w:rsidRPr="001563CF" w:rsidRDefault="00CC7931" w:rsidP="00CC7931">
      <w:pPr>
        <w:pStyle w:val="Textkrper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6314AD1" w14:textId="36F71DFE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0861F9CA" w14:textId="77777777" w:rsidR="008D7098" w:rsidRPr="00CC7931" w:rsidRDefault="008D7098" w:rsidP="00CC7931">
      <w:pPr>
        <w:pStyle w:val="Textkrper"/>
        <w:spacing w:line="252" w:lineRule="auto"/>
        <w:rPr>
          <w:lang w:val="de-DE"/>
        </w:rPr>
      </w:pPr>
    </w:p>
    <w:p w14:paraId="46A26735" w14:textId="77777777" w:rsidR="00182575" w:rsidRDefault="00182575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587EC2D0" w14:textId="77777777" w:rsidR="00964177" w:rsidRPr="001563CF" w:rsidRDefault="00926AC5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12049DAD" w14:textId="77777777" w:rsidR="008053F6" w:rsidRPr="001563CF" w:rsidRDefault="008053F6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44C77286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281620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89AC791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Arbeitsgruppe „Angewa</w:t>
      </w:r>
      <w:r w:rsidR="008053F6">
        <w:rPr>
          <w:w w:val="105"/>
          <w:lang w:val="de-DE"/>
        </w:rPr>
        <w:t>ndte Desinfektion“ im VAH</w:t>
      </w:r>
      <w:r w:rsidRPr="001563CF">
        <w:rPr>
          <w:w w:val="105"/>
          <w:lang w:val="de-DE"/>
        </w:rPr>
        <w:t xml:space="preserve">. Zur Prüfmethodik und Anwendung viruswirksamer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(11):467-469.</w:t>
      </w:r>
    </w:p>
    <w:p w14:paraId="54E6C66A" w14:textId="77777777" w:rsidR="00964177" w:rsidRPr="001563CF" w:rsidRDefault="00964177">
      <w:pPr>
        <w:pStyle w:val="Textkrper"/>
        <w:spacing w:before="9"/>
        <w:ind w:left="0"/>
        <w:rPr>
          <w:lang w:val="de-DE"/>
        </w:rPr>
      </w:pPr>
    </w:p>
    <w:p w14:paraId="3456A7F3" w14:textId="77777777" w:rsidR="00964177" w:rsidRPr="001563CF" w:rsidRDefault="00926AC5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Methoden und Anforderungen zur VAH-Zertifizierung von chemischen Desinfektionsverfahren.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 GmbH: Wiesbaden. Stand 2.4.2015.</w:t>
      </w:r>
    </w:p>
    <w:p w14:paraId="7B75EE24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763DC540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lastRenderedPageBreak/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r w:rsidR="008053F6" w:rsidRPr="001563CF">
        <w:rPr>
          <w:w w:val="105"/>
          <w:lang w:val="de-DE"/>
        </w:rPr>
        <w:t>Stand 1.4.201</w:t>
      </w:r>
      <w:r w:rsidR="008053F6">
        <w:rPr>
          <w:w w:val="105"/>
          <w:lang w:val="de-DE"/>
        </w:rPr>
        <w:t>5</w:t>
      </w:r>
      <w:r w:rsidR="008053F6" w:rsidRPr="001563CF">
        <w:rPr>
          <w:w w:val="105"/>
          <w:lang w:val="de-DE"/>
        </w:rPr>
        <w:t xml:space="preserve">. </w:t>
      </w:r>
      <w:proofErr w:type="spellStart"/>
      <w:r w:rsidR="008053F6"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7777777" w:rsidR="00964177" w:rsidRPr="001563CF" w:rsidRDefault="00926AC5">
      <w:pPr>
        <w:pStyle w:val="Textkrper"/>
        <w:spacing w:before="1"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mittels Keimträgern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453EE4A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77777777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lastRenderedPageBreak/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77777777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68940A52" w14:textId="77777777" w:rsidR="00713297" w:rsidRPr="001563CF" w:rsidRDefault="00713297" w:rsidP="00713297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125CD6CA" w14:textId="435C9801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722FDBA2" w14:textId="77777777" w:rsidR="004F3246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lastRenderedPageBreak/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zum/zur Facharzt/-ärztin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61BBB21D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8ACFF70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173B172F" w14:textId="77777777" w:rsidR="00AA736C" w:rsidRDefault="00AA736C" w:rsidP="008D7098">
      <w:pPr>
        <w:pStyle w:val="Textkrper"/>
        <w:spacing w:before="7"/>
        <w:ind w:left="0"/>
        <w:rPr>
          <w:lang w:val="de-DE"/>
        </w:rPr>
      </w:pPr>
    </w:p>
    <w:p w14:paraId="6860E81C" w14:textId="77777777" w:rsidR="00713297" w:rsidRDefault="00713297" w:rsidP="00CC7931">
      <w:pPr>
        <w:pStyle w:val="Textkrper"/>
        <w:spacing w:before="7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37018F4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E7A3972" w14:textId="77777777" w:rsidR="00713297" w:rsidRDefault="00713297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lastRenderedPageBreak/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63D85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437FCCB2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18DC9385" w14:textId="2963D579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6014F75" w14:textId="2B5226CE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9A76483" w14:textId="75C7A77D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6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52892" w14:textId="77777777" w:rsidR="004F1204" w:rsidRDefault="004F1204" w:rsidP="008D7098">
      <w:r>
        <w:separator/>
      </w:r>
    </w:p>
  </w:endnote>
  <w:endnote w:type="continuationSeparator" w:id="0">
    <w:p w14:paraId="100055F7" w14:textId="77777777" w:rsidR="004F1204" w:rsidRDefault="004F1204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BBAE" w14:textId="77777777" w:rsidR="004F1204" w:rsidRDefault="004F1204" w:rsidP="008D7098">
      <w:r>
        <w:separator/>
      </w:r>
    </w:p>
  </w:footnote>
  <w:footnote w:type="continuationSeparator" w:id="0">
    <w:p w14:paraId="096B4AD6" w14:textId="77777777" w:rsidR="004F1204" w:rsidRDefault="004F1204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403F" w14:textId="52FD7405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2C0F2F">
      <w:rPr>
        <w:rFonts w:ascii="Calibri" w:hAnsi="Calibri" w:cs="Calibri"/>
        <w:sz w:val="20"/>
        <w:szCs w:val="20"/>
      </w:rPr>
      <w:t>Februar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B59FF"/>
    <w:rsid w:val="000D6BDA"/>
    <w:rsid w:val="00105742"/>
    <w:rsid w:val="001563CF"/>
    <w:rsid w:val="00182575"/>
    <w:rsid w:val="002C0F2F"/>
    <w:rsid w:val="002D7F61"/>
    <w:rsid w:val="0030649C"/>
    <w:rsid w:val="00315869"/>
    <w:rsid w:val="004D4616"/>
    <w:rsid w:val="004F1204"/>
    <w:rsid w:val="004F3246"/>
    <w:rsid w:val="005A1418"/>
    <w:rsid w:val="005E67B0"/>
    <w:rsid w:val="005F5551"/>
    <w:rsid w:val="00644C9F"/>
    <w:rsid w:val="0069304D"/>
    <w:rsid w:val="006A5D60"/>
    <w:rsid w:val="00700CCE"/>
    <w:rsid w:val="00713297"/>
    <w:rsid w:val="007F3BDF"/>
    <w:rsid w:val="008053F6"/>
    <w:rsid w:val="008D7098"/>
    <w:rsid w:val="00926AC5"/>
    <w:rsid w:val="00964177"/>
    <w:rsid w:val="009A0E92"/>
    <w:rsid w:val="009D52B2"/>
    <w:rsid w:val="00A022B5"/>
    <w:rsid w:val="00AA736C"/>
    <w:rsid w:val="00B7309E"/>
    <w:rsid w:val="00B8493D"/>
    <w:rsid w:val="00BE46FC"/>
    <w:rsid w:val="00C2350D"/>
    <w:rsid w:val="00C3300F"/>
    <w:rsid w:val="00C41F59"/>
    <w:rsid w:val="00C50B78"/>
    <w:rsid w:val="00C62143"/>
    <w:rsid w:val="00C66D08"/>
    <w:rsid w:val="00C855F3"/>
    <w:rsid w:val="00CC1C12"/>
    <w:rsid w:val="00CC7931"/>
    <w:rsid w:val="00D100B1"/>
    <w:rsid w:val="00D51FF3"/>
    <w:rsid w:val="00D65C05"/>
    <w:rsid w:val="00DC55EA"/>
    <w:rsid w:val="00E54078"/>
    <w:rsid w:val="00E55886"/>
    <w:rsid w:val="00E81CDA"/>
    <w:rsid w:val="00F2745C"/>
    <w:rsid w:val="00F3393E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2888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2</cp:revision>
  <cp:lastPrinted>2019-12-10T10:53:00Z</cp:lastPrinted>
  <dcterms:created xsi:type="dcterms:W3CDTF">2020-02-20T15:16:00Z</dcterms:created>
  <dcterms:modified xsi:type="dcterms:W3CDTF">2020-02-20T15:16:00Z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